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2E" w:rsidRPr="00A67AFA" w:rsidRDefault="00C8612E" w:rsidP="00C8612E">
      <w:pPr>
        <w:pStyle w:val="Subtitle"/>
        <w:rPr>
          <w:rFonts w:ascii="Century Gothic" w:hAnsi="Century Gothic"/>
          <w:sz w:val="22"/>
          <w:szCs w:val="22"/>
        </w:rPr>
      </w:pPr>
      <w:r>
        <w:rPr>
          <w:rFonts w:ascii="Century Gothic" w:hAnsi="Century Gothic"/>
          <w:noProof/>
          <w:sz w:val="22"/>
          <w:szCs w:val="22"/>
        </w:rPr>
        <w:drawing>
          <wp:inline distT="0" distB="0" distL="0" distR="0">
            <wp:extent cx="1581150" cy="704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581150" cy="704850"/>
                    </a:xfrm>
                    <a:prstGeom prst="rect">
                      <a:avLst/>
                    </a:prstGeom>
                    <a:noFill/>
                    <a:ln w="1">
                      <a:noFill/>
                      <a:miter lim="800000"/>
                      <a:headEnd/>
                      <a:tailEnd/>
                    </a:ln>
                    <a:effectLst/>
                  </pic:spPr>
                </pic:pic>
              </a:graphicData>
            </a:graphic>
          </wp:inline>
        </w:drawing>
      </w:r>
    </w:p>
    <w:p w:rsidR="00C8612E" w:rsidRPr="00A67AFA" w:rsidRDefault="00C8612E" w:rsidP="00C8612E">
      <w:pPr>
        <w:jc w:val="center"/>
        <w:rPr>
          <w:rFonts w:ascii="Century Gothic" w:hAnsi="Century Gothic"/>
          <w:b/>
          <w:sz w:val="22"/>
          <w:szCs w:val="22"/>
        </w:rPr>
      </w:pPr>
      <w:r w:rsidRPr="00A67AFA">
        <w:rPr>
          <w:rFonts w:ascii="Century Gothic" w:hAnsi="Century Gothic"/>
          <w:b/>
          <w:sz w:val="22"/>
          <w:szCs w:val="22"/>
        </w:rPr>
        <w:t>Strathcona Hotel</w:t>
      </w:r>
    </w:p>
    <w:p w:rsidR="00C8612E" w:rsidRPr="00A67AFA" w:rsidRDefault="00C8612E" w:rsidP="00C8612E">
      <w:pPr>
        <w:jc w:val="center"/>
        <w:rPr>
          <w:rFonts w:ascii="Century Gothic" w:hAnsi="Century Gothic"/>
          <w:b/>
          <w:sz w:val="22"/>
          <w:szCs w:val="22"/>
        </w:rPr>
      </w:pPr>
      <w:r w:rsidRPr="00A67AFA">
        <w:rPr>
          <w:rFonts w:ascii="Century Gothic" w:hAnsi="Century Gothic"/>
          <w:b/>
          <w:sz w:val="22"/>
          <w:szCs w:val="22"/>
        </w:rPr>
        <w:t>Policies &amp; Procedures</w:t>
      </w:r>
    </w:p>
    <w:p w:rsidR="00C8612E" w:rsidRPr="00A67AFA" w:rsidRDefault="00C8612E" w:rsidP="00C8612E">
      <w:pPr>
        <w:rPr>
          <w:rFonts w:ascii="Century Gothic" w:hAnsi="Century Gothic"/>
          <w:b/>
          <w:bCs w:val="0"/>
          <w:sz w:val="22"/>
          <w:szCs w:val="22"/>
        </w:rPr>
      </w:pPr>
    </w:p>
    <w:p w:rsidR="00C8612E" w:rsidRPr="00A67AFA" w:rsidRDefault="00C8612E" w:rsidP="00C8612E">
      <w:pPr>
        <w:rPr>
          <w:rFonts w:ascii="Century Gothic" w:hAnsi="Century Gothic"/>
          <w:b/>
          <w:bCs w:val="0"/>
          <w:sz w:val="22"/>
          <w:szCs w:val="22"/>
        </w:rPr>
      </w:pPr>
    </w:p>
    <w:p w:rsidR="00C8612E" w:rsidRPr="00A67AFA" w:rsidRDefault="00C8612E" w:rsidP="00C8612E">
      <w:pPr>
        <w:rPr>
          <w:rFonts w:ascii="Century Gothic" w:hAnsi="Century Gothic"/>
          <w:b/>
          <w:sz w:val="22"/>
          <w:szCs w:val="22"/>
        </w:rPr>
      </w:pPr>
      <w:r>
        <w:rPr>
          <w:rFonts w:ascii="Century Gothic" w:hAnsi="Century Gothic"/>
          <w:b/>
          <w:bCs w:val="0"/>
          <w:sz w:val="22"/>
          <w:szCs w:val="22"/>
        </w:rPr>
        <w:t>Subject:</w:t>
      </w:r>
      <w:r>
        <w:rPr>
          <w:rFonts w:ascii="Century Gothic" w:hAnsi="Century Gothic"/>
          <w:b/>
          <w:bCs w:val="0"/>
          <w:sz w:val="22"/>
          <w:szCs w:val="22"/>
        </w:rPr>
        <w:tab/>
        <w:t>Travelers Cheques</w:t>
      </w:r>
    </w:p>
    <w:p w:rsidR="00C8612E" w:rsidRPr="00A67AFA" w:rsidRDefault="00C8612E" w:rsidP="00C8612E">
      <w:pPr>
        <w:rPr>
          <w:rFonts w:ascii="Century Gothic" w:hAnsi="Century Gothic"/>
          <w:b/>
          <w:bCs w:val="0"/>
          <w:sz w:val="22"/>
          <w:szCs w:val="22"/>
        </w:rPr>
      </w:pPr>
      <w:r>
        <w:rPr>
          <w:rFonts w:ascii="Century Gothic" w:hAnsi="Century Gothic"/>
          <w:b/>
          <w:bCs w:val="0"/>
          <w:sz w:val="22"/>
          <w:szCs w:val="22"/>
        </w:rPr>
        <w:t>Revised:</w:t>
      </w:r>
      <w:r>
        <w:rPr>
          <w:rFonts w:ascii="Century Gothic" w:hAnsi="Century Gothic"/>
          <w:b/>
          <w:bCs w:val="0"/>
          <w:sz w:val="22"/>
          <w:szCs w:val="22"/>
        </w:rPr>
        <w:tab/>
        <w:t>February 21</w:t>
      </w:r>
      <w:r w:rsidRPr="00A67AFA">
        <w:rPr>
          <w:rFonts w:ascii="Century Gothic" w:hAnsi="Century Gothic"/>
          <w:b/>
          <w:bCs w:val="0"/>
          <w:sz w:val="22"/>
          <w:szCs w:val="22"/>
        </w:rPr>
        <w:t>, 2013</w:t>
      </w:r>
    </w:p>
    <w:p w:rsidR="00917BC6" w:rsidRDefault="00917BC6"/>
    <w:p w:rsidR="00C8612E" w:rsidRDefault="00C8612E"/>
    <w:p w:rsidR="00C8612E" w:rsidRPr="00C8612E" w:rsidRDefault="00C8612E">
      <w:pPr>
        <w:rPr>
          <w:b/>
        </w:rPr>
      </w:pPr>
      <w:r w:rsidRPr="00C8612E">
        <w:rPr>
          <w:b/>
        </w:rPr>
        <w:t>Procedure:</w:t>
      </w:r>
    </w:p>
    <w:p w:rsidR="00C8612E" w:rsidRDefault="00C8612E"/>
    <w:p w:rsidR="00C8612E" w:rsidRDefault="003B76F3">
      <w:r>
        <w:t>Servers &amp; Bartenders</w:t>
      </w:r>
    </w:p>
    <w:p w:rsidR="003B76F3" w:rsidRDefault="003B76F3"/>
    <w:p w:rsidR="00C8612E" w:rsidRDefault="00C8612E">
      <w:r>
        <w:tab/>
        <w:t>If a customer wants to pay with a traveler’s cheque, please have them bring the traveler’s cheque to the front desk with their photo I.D.  The front desk will be able to cash the cheque and the customer can then pa</w:t>
      </w:r>
      <w:r w:rsidR="003B76F3">
        <w:t xml:space="preserve">y you.  </w:t>
      </w:r>
      <w:r w:rsidR="003B76F3" w:rsidRPr="003B76F3">
        <w:rPr>
          <w:u w:val="single"/>
        </w:rPr>
        <w:t>Do not</w:t>
      </w:r>
      <w:r w:rsidR="003B76F3">
        <w:t xml:space="preserve"> cash a traveler’s cheque yourself; they must go to the front desk.</w:t>
      </w:r>
    </w:p>
    <w:p w:rsidR="003B76F3" w:rsidRDefault="003B76F3"/>
    <w:p w:rsidR="003B76F3" w:rsidRDefault="003B76F3">
      <w:r>
        <w:t>Front Desk</w:t>
      </w:r>
    </w:p>
    <w:p w:rsidR="003B76F3" w:rsidRDefault="003B76F3"/>
    <w:p w:rsidR="003B76F3" w:rsidRDefault="003B76F3">
      <w:r>
        <w:tab/>
        <w:t xml:space="preserve">Please ensure that the traveler’s </w:t>
      </w:r>
      <w:proofErr w:type="spellStart"/>
      <w:r>
        <w:t>cheque</w:t>
      </w:r>
      <w:proofErr w:type="spellEnd"/>
      <w:r>
        <w:t xml:space="preserve"> is counter signed and you record either their passport number or drivers license number on the back of the </w:t>
      </w:r>
      <w:proofErr w:type="spellStart"/>
      <w:r>
        <w:t>cheque</w:t>
      </w:r>
      <w:proofErr w:type="spellEnd"/>
      <w:r>
        <w:t xml:space="preserve"> (do not forget the place of issue).  Keep the </w:t>
      </w:r>
      <w:proofErr w:type="spellStart"/>
      <w:r>
        <w:t>cheque</w:t>
      </w:r>
      <w:proofErr w:type="spellEnd"/>
      <w:r>
        <w:t xml:space="preserve"> in you float until you are able to sell it to the main safe through the duty manger.  </w:t>
      </w:r>
      <w:r w:rsidRPr="003B76F3">
        <w:rPr>
          <w:u w:val="single"/>
        </w:rPr>
        <w:t>Do not</w:t>
      </w:r>
      <w:r>
        <w:t xml:space="preserve"> deposit it in your cash out.</w:t>
      </w:r>
    </w:p>
    <w:p w:rsidR="00C8612E" w:rsidRDefault="00C8612E"/>
    <w:p w:rsidR="00C8612E" w:rsidRPr="00C8612E" w:rsidRDefault="00C8612E">
      <w:pPr>
        <w:rPr>
          <w:rFonts w:ascii="Century Gothic" w:hAnsi="Century Gothic"/>
        </w:rPr>
      </w:pPr>
    </w:p>
    <w:sectPr w:rsidR="00C8612E" w:rsidRPr="00C8612E" w:rsidSect="00917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12E"/>
    <w:rsid w:val="003B76F3"/>
    <w:rsid w:val="00917BC6"/>
    <w:rsid w:val="00C86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2E"/>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8612E"/>
    <w:pPr>
      <w:jc w:val="center"/>
    </w:pPr>
    <w:rPr>
      <w:b/>
      <w:bCs w:val="0"/>
    </w:rPr>
  </w:style>
  <w:style w:type="character" w:customStyle="1" w:styleId="SubtitleChar">
    <w:name w:val="Subtitle Char"/>
    <w:basedOn w:val="DefaultParagraphFont"/>
    <w:link w:val="Subtitle"/>
    <w:rsid w:val="00C8612E"/>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C8612E"/>
    <w:rPr>
      <w:rFonts w:ascii="Tahoma" w:hAnsi="Tahoma" w:cs="Tahoma"/>
      <w:sz w:val="16"/>
      <w:szCs w:val="16"/>
    </w:rPr>
  </w:style>
  <w:style w:type="character" w:customStyle="1" w:styleId="BalloonTextChar">
    <w:name w:val="Balloon Text Char"/>
    <w:basedOn w:val="DefaultParagraphFont"/>
    <w:link w:val="BalloonText"/>
    <w:uiPriority w:val="99"/>
    <w:semiHidden/>
    <w:rsid w:val="00C8612E"/>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Strathcona</dc:creator>
  <cp:lastModifiedBy>Strathcona</cp:lastModifiedBy>
  <cp:revision>1</cp:revision>
  <dcterms:created xsi:type="dcterms:W3CDTF">2013-02-21T17:34:00Z</dcterms:created>
  <dcterms:modified xsi:type="dcterms:W3CDTF">2013-02-21T17:50:00Z</dcterms:modified>
</cp:coreProperties>
</file>